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bCs/>
          <w:iCs/>
          <w:lang w:val="tr-TR"/>
        </w:rPr>
      </w:pPr>
    </w:p>
    <w:p w:rsidR="00794321" w:rsidRPr="00C12555" w:rsidRDefault="00794321" w:rsidP="00794321">
      <w:pPr>
        <w:pStyle w:val="Style5"/>
        <w:tabs>
          <w:tab w:val="left" w:pos="3081"/>
        </w:tabs>
        <w:spacing w:line="240" w:lineRule="auto"/>
        <w:ind w:right="-55"/>
        <w:rPr>
          <w:rFonts w:asciiTheme="minorHAnsi" w:hAnsiTheme="minorHAnsi" w:cstheme="minorHAnsi"/>
          <w:b/>
          <w:bCs/>
          <w:iCs/>
          <w:lang w:val="tr-TR"/>
        </w:rPr>
      </w:pPr>
    </w:p>
    <w:p w:rsidR="00794321" w:rsidRPr="00C12555" w:rsidRDefault="00794321" w:rsidP="00794321">
      <w:pPr>
        <w:pStyle w:val="Style5"/>
        <w:ind w:right="-55"/>
        <w:rPr>
          <w:rFonts w:asciiTheme="minorHAnsi" w:hAnsiTheme="minorHAnsi" w:cstheme="minorHAnsi"/>
          <w:b/>
          <w:bCs/>
          <w:iCs/>
          <w:caps/>
          <w:lang w:val="tr-TR"/>
        </w:rPr>
      </w:pPr>
      <w:r w:rsidRPr="00C12555">
        <w:rPr>
          <w:rFonts w:asciiTheme="minorHAnsi" w:hAnsiTheme="minorHAnsi" w:cstheme="minorHAnsi"/>
          <w:b/>
          <w:bCs/>
          <w:iCs/>
          <w:caps/>
          <w:lang w:val="tr-TR"/>
        </w:rPr>
        <w:t>Türkiye Cumhuriyeti</w:t>
      </w:r>
    </w:p>
    <w:p w:rsidR="00794321" w:rsidRPr="00C12555" w:rsidRDefault="00794321" w:rsidP="00794321">
      <w:pPr>
        <w:pStyle w:val="Style5"/>
        <w:ind w:right="-55"/>
        <w:rPr>
          <w:rFonts w:asciiTheme="minorHAnsi" w:hAnsiTheme="minorHAnsi" w:cstheme="minorHAnsi"/>
          <w:b/>
          <w:bCs/>
          <w:iCs/>
          <w:caps/>
          <w:lang w:val="tr-TR"/>
        </w:rPr>
      </w:pPr>
      <w:r w:rsidRPr="00C12555">
        <w:rPr>
          <w:rFonts w:asciiTheme="minorHAnsi" w:hAnsiTheme="minorHAnsi" w:cstheme="minorHAnsi"/>
          <w:b/>
          <w:bCs/>
          <w:iCs/>
          <w:caps/>
          <w:lang w:val="tr-TR"/>
        </w:rPr>
        <w:t>İstanbul VALİĞİ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bCs/>
          <w:iCs/>
          <w:caps/>
          <w:lang w:val="tr-TR"/>
        </w:rPr>
      </w:pPr>
      <w:r w:rsidRPr="00C12555">
        <w:rPr>
          <w:rFonts w:asciiTheme="minorHAnsi" w:hAnsiTheme="minorHAnsi" w:cstheme="minorHAnsi"/>
          <w:b/>
          <w:bCs/>
          <w:iCs/>
          <w:caps/>
          <w:lang w:val="tr-TR"/>
        </w:rPr>
        <w:t>İstanbul Proje Koordinasyon Birimi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bCs/>
          <w:iCs/>
          <w:caps/>
          <w:lang w:val="tr-TR"/>
        </w:rPr>
      </w:pPr>
      <w:r w:rsidRPr="00C12555">
        <w:rPr>
          <w:rFonts w:asciiTheme="minorHAnsi" w:hAnsiTheme="minorHAnsi" w:cstheme="minorHAnsi"/>
          <w:b/>
          <w:bCs/>
          <w:iCs/>
          <w:caps/>
          <w:lang w:val="tr-TR"/>
        </w:rPr>
        <w:t xml:space="preserve"> (İPKB)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bCs/>
          <w:iCs/>
          <w:caps/>
          <w:lang w:val="tr-TR"/>
        </w:rPr>
      </w:pP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bCs/>
          <w:iCs/>
          <w:lang w:val="tr-TR"/>
        </w:rPr>
      </w:pPr>
      <w:r w:rsidRPr="00C12555">
        <w:rPr>
          <w:rFonts w:asciiTheme="minorHAnsi" w:hAnsiTheme="minorHAnsi" w:cstheme="minorHAnsi"/>
          <w:b/>
          <w:caps/>
          <w:lang w:val="tr-TR"/>
        </w:rPr>
        <w:t>İstanbul Sismik Riskin Azaltılması ve Acil Durum Hazırlık Projesi (İSMEP)</w:t>
      </w:r>
    </w:p>
    <w:p w:rsidR="00794321" w:rsidRPr="00C12555" w:rsidRDefault="00794321" w:rsidP="00794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autoSpaceDN/>
        <w:ind w:right="-55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794321" w:rsidRPr="00C12555" w:rsidRDefault="00794321" w:rsidP="00794321">
      <w:pPr>
        <w:autoSpaceDN/>
        <w:ind w:right="-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2555">
        <w:rPr>
          <w:rFonts w:asciiTheme="minorHAnsi" w:hAnsiTheme="minorHAnsi" w:cstheme="minorHAnsi"/>
          <w:b/>
          <w:sz w:val="24"/>
          <w:szCs w:val="24"/>
        </w:rPr>
        <w:t xml:space="preserve">EĞİTİM YAPILARI </w:t>
      </w:r>
      <w:r>
        <w:rPr>
          <w:rFonts w:asciiTheme="minorHAnsi" w:hAnsiTheme="minorHAnsi" w:cstheme="minorHAnsi"/>
          <w:b/>
          <w:sz w:val="24"/>
          <w:szCs w:val="24"/>
        </w:rPr>
        <w:t>GÜÇLENDİRME VE ONARIM</w:t>
      </w:r>
      <w:r w:rsidRPr="00C12555">
        <w:rPr>
          <w:rFonts w:asciiTheme="minorHAnsi" w:hAnsiTheme="minorHAnsi" w:cstheme="minorHAnsi"/>
          <w:b/>
          <w:sz w:val="24"/>
          <w:szCs w:val="24"/>
        </w:rPr>
        <w:t xml:space="preserve"> İNŞAATI SÖZLEŞME PAKETİ’NE </w:t>
      </w:r>
    </w:p>
    <w:p w:rsidR="00794321" w:rsidRPr="00C12555" w:rsidRDefault="00794321" w:rsidP="00794321">
      <w:pPr>
        <w:autoSpaceDN/>
        <w:ind w:right="-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2555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AF-CEB-WB3-GÜÇL-ONAR-1</w:t>
      </w:r>
      <w:r w:rsidR="001C34CC">
        <w:rPr>
          <w:rFonts w:asciiTheme="minorHAnsi" w:hAnsiTheme="minorHAnsi" w:cstheme="minorHAnsi"/>
          <w:b/>
          <w:sz w:val="24"/>
          <w:szCs w:val="24"/>
        </w:rPr>
        <w:t>4</w:t>
      </w:r>
      <w:r w:rsidRPr="00C12555">
        <w:rPr>
          <w:rFonts w:asciiTheme="minorHAnsi" w:hAnsiTheme="minorHAnsi" w:cstheme="minorHAnsi"/>
          <w:b/>
          <w:sz w:val="24"/>
          <w:szCs w:val="24"/>
        </w:rPr>
        <w:t>)</w:t>
      </w:r>
    </w:p>
    <w:p w:rsidR="00794321" w:rsidRPr="00C12555" w:rsidRDefault="00794321" w:rsidP="00794321">
      <w:pPr>
        <w:autoSpaceDN/>
        <w:ind w:right="-5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4321" w:rsidRPr="00C12555" w:rsidRDefault="00794321" w:rsidP="00794321">
      <w:pPr>
        <w:autoSpaceDN/>
        <w:ind w:right="-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2555">
        <w:rPr>
          <w:rFonts w:asciiTheme="minorHAnsi" w:hAnsiTheme="minorHAnsi" w:cstheme="minorHAnsi"/>
          <w:b/>
          <w:sz w:val="24"/>
          <w:szCs w:val="24"/>
        </w:rPr>
        <w:t>İLİŞKİN MÜTEAHHİTLİK HİZMETLERİ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lang w:val="tr-TR"/>
        </w:rPr>
      </w:pPr>
      <w:r w:rsidRPr="00C12555">
        <w:rPr>
          <w:rFonts w:asciiTheme="minorHAnsi" w:hAnsiTheme="minorHAnsi" w:cstheme="minorHAnsi"/>
          <w:b/>
          <w:lang w:val="tr-TR"/>
        </w:rPr>
        <w:t xml:space="preserve">ZEYİLNAME NO </w:t>
      </w:r>
      <w:r>
        <w:rPr>
          <w:rFonts w:asciiTheme="minorHAnsi" w:hAnsiTheme="minorHAnsi" w:cstheme="minorHAnsi"/>
          <w:b/>
          <w:lang w:val="tr-TR"/>
        </w:rPr>
        <w:t>01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lang w:val="tr-TR"/>
        </w:rPr>
      </w:pPr>
    </w:p>
    <w:p w:rsidR="00794321" w:rsidRPr="00C12555" w:rsidRDefault="00794321" w:rsidP="00794321">
      <w:pPr>
        <w:shd w:val="clear" w:color="auto" w:fill="FFFFFF"/>
        <w:spacing w:before="490"/>
        <w:ind w:left="10"/>
        <w:rPr>
          <w:rFonts w:asciiTheme="minorHAnsi" w:hAnsiTheme="minorHAnsi" w:cstheme="minorHAnsi"/>
          <w:b/>
          <w:smallCaps/>
          <w:color w:val="000000"/>
          <w:spacing w:val="1"/>
          <w:sz w:val="24"/>
          <w:szCs w:val="24"/>
        </w:rPr>
      </w:pPr>
      <w:r w:rsidRPr="00C12555">
        <w:rPr>
          <w:rFonts w:asciiTheme="minorHAnsi" w:hAnsiTheme="minorHAnsi" w:cstheme="minorHAnsi"/>
          <w:b/>
          <w:smallCaps/>
          <w:color w:val="000000"/>
          <w:spacing w:val="1"/>
          <w:sz w:val="24"/>
          <w:szCs w:val="24"/>
        </w:rPr>
        <w:t>I. GİRİŞ:</w:t>
      </w:r>
    </w:p>
    <w:p w:rsidR="00794321" w:rsidRPr="00C12555" w:rsidRDefault="00794321" w:rsidP="00794321">
      <w:pPr>
        <w:pStyle w:val="Style5"/>
        <w:spacing w:line="240" w:lineRule="auto"/>
        <w:ind w:right="-55"/>
        <w:rPr>
          <w:rFonts w:asciiTheme="minorHAnsi" w:hAnsiTheme="minorHAnsi" w:cstheme="minorHAnsi"/>
          <w:b/>
          <w:lang w:val="tr-TR"/>
        </w:rPr>
      </w:pPr>
    </w:p>
    <w:p w:rsidR="00794321" w:rsidRPr="00C12555" w:rsidRDefault="00794321" w:rsidP="00794321">
      <w:pPr>
        <w:pStyle w:val="Style5"/>
        <w:spacing w:line="240" w:lineRule="auto"/>
        <w:ind w:right="-55"/>
        <w:jc w:val="both"/>
        <w:rPr>
          <w:rFonts w:asciiTheme="minorHAnsi" w:hAnsiTheme="minorHAnsi" w:cstheme="minorHAnsi"/>
          <w:color w:val="000000"/>
          <w:spacing w:val="-1"/>
          <w:lang w:val="tr-TR"/>
        </w:rPr>
      </w:pPr>
      <w:r w:rsidRPr="00C12555">
        <w:rPr>
          <w:rFonts w:asciiTheme="minorHAnsi" w:hAnsiTheme="minorHAnsi" w:cstheme="minorHAnsi"/>
          <w:color w:val="000000"/>
          <w:lang w:val="tr-TR"/>
        </w:rPr>
        <w:t xml:space="preserve">Teklif veren firmalar bu zeyilnamenin bir kopyasını teklif bilgilerinin 8.1 maddesi uyarınca </w:t>
      </w:r>
      <w:r w:rsidRPr="00C12555">
        <w:rPr>
          <w:rFonts w:asciiTheme="minorHAnsi" w:hAnsiTheme="minorHAnsi" w:cstheme="minorHAnsi"/>
          <w:color w:val="000000"/>
          <w:spacing w:val="-1"/>
          <w:lang w:val="tr-TR"/>
        </w:rPr>
        <w:t xml:space="preserve">tekliflerinin içine </w:t>
      </w:r>
      <w:proofErr w:type="gramStart"/>
      <w:r w:rsidRPr="00C12555">
        <w:rPr>
          <w:rFonts w:asciiTheme="minorHAnsi" w:hAnsiTheme="minorHAnsi" w:cstheme="minorHAnsi"/>
          <w:color w:val="000000"/>
          <w:spacing w:val="-1"/>
          <w:lang w:val="tr-TR"/>
        </w:rPr>
        <w:t>dahil</w:t>
      </w:r>
      <w:proofErr w:type="gramEnd"/>
      <w:r w:rsidRPr="00C12555">
        <w:rPr>
          <w:rFonts w:asciiTheme="minorHAnsi" w:hAnsiTheme="minorHAnsi" w:cstheme="minorHAnsi"/>
          <w:color w:val="000000"/>
          <w:spacing w:val="-1"/>
          <w:lang w:val="tr-TR"/>
        </w:rPr>
        <w:t xml:space="preserve"> edeceklerdir.</w:t>
      </w:r>
    </w:p>
    <w:p w:rsidR="00794321" w:rsidRPr="00C12555" w:rsidRDefault="00794321" w:rsidP="00794321">
      <w:pPr>
        <w:pStyle w:val="Style5"/>
        <w:spacing w:line="240" w:lineRule="auto"/>
        <w:ind w:right="-55"/>
        <w:jc w:val="both"/>
        <w:rPr>
          <w:rFonts w:asciiTheme="minorHAnsi" w:hAnsiTheme="minorHAnsi" w:cstheme="minorHAnsi"/>
          <w:b/>
          <w:lang w:val="tr-TR"/>
        </w:rPr>
      </w:pPr>
    </w:p>
    <w:p w:rsidR="00794321" w:rsidRPr="00C12555" w:rsidRDefault="00794321" w:rsidP="00794321">
      <w:pPr>
        <w:jc w:val="both"/>
        <w:rPr>
          <w:rFonts w:asciiTheme="minorHAnsi" w:hAnsiTheme="minorHAnsi" w:cstheme="minorHAnsi"/>
          <w:sz w:val="24"/>
          <w:szCs w:val="24"/>
        </w:rPr>
      </w:pPr>
      <w:r w:rsidRPr="00C12555">
        <w:rPr>
          <w:rFonts w:asciiTheme="minorHAnsi" w:hAnsiTheme="minorHAnsi" w:cstheme="minorHAnsi"/>
          <w:sz w:val="24"/>
          <w:szCs w:val="24"/>
        </w:rPr>
        <w:t>Bu Zeyilname,</w:t>
      </w:r>
    </w:p>
    <w:p w:rsidR="00794321" w:rsidRPr="00C12555" w:rsidRDefault="00794321" w:rsidP="007943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widowControl/>
        <w:numPr>
          <w:ilvl w:val="0"/>
          <w:numId w:val="50"/>
        </w:numPr>
        <w:tabs>
          <w:tab w:val="clear" w:pos="720"/>
          <w:tab w:val="num" w:pos="426"/>
        </w:tabs>
        <w:autoSpaceDE/>
        <w:autoSpaceDN/>
        <w:adjustRightInd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12555">
        <w:rPr>
          <w:rFonts w:asciiTheme="minorHAnsi" w:hAnsiTheme="minorHAnsi" w:cstheme="minorHAnsi"/>
          <w:sz w:val="24"/>
          <w:szCs w:val="24"/>
        </w:rPr>
        <w:t>İdare (İşveren)’den sağlanan ilave bilgiler veya oluşan değişikl</w:t>
      </w:r>
      <w:r w:rsidR="000D1FCB">
        <w:rPr>
          <w:rFonts w:asciiTheme="minorHAnsi" w:hAnsiTheme="minorHAnsi" w:cstheme="minorHAnsi"/>
          <w:sz w:val="24"/>
          <w:szCs w:val="24"/>
        </w:rPr>
        <w:t>ikler sonucu olarak; Orijinal do</w:t>
      </w:r>
      <w:r w:rsidRPr="00C12555">
        <w:rPr>
          <w:rFonts w:asciiTheme="minorHAnsi" w:hAnsiTheme="minorHAnsi" w:cstheme="minorHAnsi"/>
          <w:sz w:val="24"/>
          <w:szCs w:val="24"/>
        </w:rPr>
        <w:t>kümanların belirli hükümlerinin yerine geçmek, değiştirmek veya ekleme yapmak,</w:t>
      </w:r>
    </w:p>
    <w:p w:rsidR="00794321" w:rsidRPr="00C12555" w:rsidRDefault="00794321" w:rsidP="00794321">
      <w:pPr>
        <w:tabs>
          <w:tab w:val="num" w:pos="426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widowControl/>
        <w:numPr>
          <w:ilvl w:val="0"/>
          <w:numId w:val="50"/>
        </w:numPr>
        <w:tabs>
          <w:tab w:val="clear" w:pos="720"/>
          <w:tab w:val="num" w:pos="426"/>
        </w:tabs>
        <w:autoSpaceDE/>
        <w:autoSpaceDN/>
        <w:adjustRightInd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12555">
        <w:rPr>
          <w:rFonts w:asciiTheme="minorHAnsi" w:hAnsiTheme="minorHAnsi" w:cstheme="minorHAnsi"/>
          <w:sz w:val="24"/>
          <w:szCs w:val="24"/>
        </w:rPr>
        <w:t>Teklif</w:t>
      </w:r>
      <w:r w:rsidR="000D1FCB">
        <w:rPr>
          <w:rFonts w:asciiTheme="minorHAnsi" w:hAnsiTheme="minorHAnsi" w:cstheme="minorHAnsi"/>
          <w:sz w:val="24"/>
          <w:szCs w:val="24"/>
        </w:rPr>
        <w:t xml:space="preserve"> Sahiplerine verilen orijinal do</w:t>
      </w:r>
      <w:r w:rsidRPr="00C12555">
        <w:rPr>
          <w:rFonts w:asciiTheme="minorHAnsi" w:hAnsiTheme="minorHAnsi" w:cstheme="minorHAnsi"/>
          <w:sz w:val="24"/>
          <w:szCs w:val="24"/>
        </w:rPr>
        <w:t>kümanlardaki belirli hususlara açıklık getirmek</w:t>
      </w:r>
    </w:p>
    <w:p w:rsidR="00794321" w:rsidRPr="00C12555" w:rsidRDefault="00794321" w:rsidP="007943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12555">
        <w:rPr>
          <w:rFonts w:asciiTheme="minorHAnsi" w:hAnsiTheme="minorHAnsi" w:cstheme="minorHAnsi"/>
          <w:sz w:val="24"/>
          <w:szCs w:val="24"/>
        </w:rPr>
        <w:t>amacıyla</w:t>
      </w:r>
      <w:proofErr w:type="gramEnd"/>
      <w:r w:rsidRPr="00C12555">
        <w:rPr>
          <w:rFonts w:asciiTheme="minorHAnsi" w:hAnsiTheme="minorHAnsi" w:cstheme="minorHAnsi"/>
          <w:sz w:val="24"/>
          <w:szCs w:val="24"/>
        </w:rPr>
        <w:t xml:space="preserve"> gönderilmektedir.</w:t>
      </w:r>
    </w:p>
    <w:p w:rsidR="00794321" w:rsidRPr="00C12555" w:rsidRDefault="00794321" w:rsidP="007943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C12555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Bu Zeyilname, Teklif Sahiplerinin satın almış oldukları ihale dokümanı sayısına </w:t>
      </w:r>
      <w:r w:rsidRPr="00C12555">
        <w:rPr>
          <w:rFonts w:asciiTheme="minorHAnsi" w:hAnsiTheme="minorHAnsi" w:cstheme="minorHAnsi"/>
          <w:color w:val="000000"/>
          <w:sz w:val="24"/>
          <w:szCs w:val="24"/>
        </w:rPr>
        <w:t xml:space="preserve">bakılmaksızın her bir Teklif Sahibine bir kopya olarak gönderilmektedir. Teklif Sahiplerine </w:t>
      </w:r>
      <w:r w:rsidRPr="00C12555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Talimatların </w:t>
      </w:r>
      <w:proofErr w:type="gramStart"/>
      <w:r w:rsidRPr="00C12555">
        <w:rPr>
          <w:rFonts w:asciiTheme="minorHAnsi" w:hAnsiTheme="minorHAnsi" w:cstheme="minorHAnsi"/>
          <w:color w:val="000000"/>
          <w:spacing w:val="-1"/>
          <w:sz w:val="24"/>
          <w:szCs w:val="24"/>
        </w:rPr>
        <w:t>10.2</w:t>
      </w:r>
      <w:proofErr w:type="gramEnd"/>
      <w:r w:rsidRPr="00C12555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maddesi gereği Teklif Sahipleri, bu zeyilnamenin ellerine geçtiğini İdareye yazılı olarak bildireceklerdir. Teklif sahipleri Zeyilname No: 0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1</w:t>
      </w:r>
      <w:r w:rsidRPr="00C12555">
        <w:rPr>
          <w:rFonts w:asciiTheme="minorHAnsi" w:hAnsiTheme="minorHAnsi" w:cstheme="minorHAnsi"/>
          <w:color w:val="000000"/>
          <w:spacing w:val="-1"/>
          <w:sz w:val="24"/>
          <w:szCs w:val="24"/>
        </w:rPr>
        <w:t>’de verilen tüm değişiklikler ve açıklamaları, İdare tarafından kendilerine verilen ihale dokümanlarına ekleyeceklerdir.</w:t>
      </w:r>
    </w:p>
    <w:p w:rsidR="00794321" w:rsidRPr="00C12555" w:rsidRDefault="00794321" w:rsidP="00794321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autoSpaceDN/>
        <w:ind w:right="-55"/>
        <w:jc w:val="both"/>
        <w:rPr>
          <w:rFonts w:asciiTheme="minorHAnsi" w:hAnsiTheme="minorHAnsi" w:cstheme="minorHAnsi"/>
          <w:sz w:val="24"/>
          <w:szCs w:val="24"/>
        </w:rPr>
      </w:pPr>
      <w:r w:rsidRPr="00C12555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Bu Zeyilname sözleşmenin ayrılmaz bir parçasıdır. Bu Zeyilname ve sözleşme evrakının </w:t>
      </w:r>
      <w:r w:rsidRPr="00C1255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diğer kısımları arasında herhangi bir farklılık ve çelişki olması ve bu durumun yeni bir </w:t>
      </w:r>
      <w:r w:rsidRPr="00C12555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Zeyilname ile değiştirilmemesi halinde bu Zeyilnamenin hükümleri geçerlidir. Teklif sahipleri </w:t>
      </w:r>
      <w:r w:rsidRPr="00C12555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bu Zeyilname de yazılı tüm işlerin yapım bedellerini de götürü teklif fiyatına </w:t>
      </w:r>
      <w:proofErr w:type="gramStart"/>
      <w:r w:rsidRPr="00C12555">
        <w:rPr>
          <w:rFonts w:asciiTheme="minorHAnsi" w:hAnsiTheme="minorHAnsi" w:cstheme="minorHAnsi"/>
          <w:color w:val="000000"/>
          <w:spacing w:val="6"/>
          <w:sz w:val="24"/>
          <w:szCs w:val="24"/>
        </w:rPr>
        <w:t>dahil</w:t>
      </w:r>
      <w:proofErr w:type="gramEnd"/>
      <w:r w:rsidRPr="00C12555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C12555">
        <w:rPr>
          <w:rFonts w:asciiTheme="minorHAnsi" w:hAnsiTheme="minorHAnsi" w:cstheme="minorHAnsi"/>
          <w:color w:val="000000"/>
          <w:spacing w:val="-2"/>
          <w:sz w:val="24"/>
          <w:szCs w:val="24"/>
        </w:rPr>
        <w:t>edeceklerdir.</w:t>
      </w:r>
      <w:r w:rsidRPr="00C12555">
        <w:rPr>
          <w:rFonts w:asciiTheme="minorHAnsi" w:hAnsiTheme="minorHAnsi" w:cstheme="minorHAnsi"/>
          <w:sz w:val="24"/>
          <w:szCs w:val="24"/>
        </w:rPr>
        <w:t xml:space="preserve"> </w:t>
      </w:r>
      <w:r w:rsidRPr="00C12555">
        <w:rPr>
          <w:rFonts w:asciiTheme="minorHAnsi" w:hAnsiTheme="minorHAnsi" w:cstheme="minorHAnsi"/>
          <w:sz w:val="24"/>
          <w:szCs w:val="24"/>
        </w:rPr>
        <w:cr/>
      </w:r>
    </w:p>
    <w:p w:rsidR="00794321" w:rsidRPr="00C12555" w:rsidRDefault="00794321" w:rsidP="00794321">
      <w:pPr>
        <w:autoSpaceDN/>
        <w:spacing w:before="120"/>
        <w:ind w:right="-55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autoSpaceDN/>
        <w:spacing w:before="120"/>
        <w:ind w:right="-55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autoSpaceDN/>
        <w:spacing w:before="120"/>
        <w:ind w:left="-284" w:right="-55"/>
        <w:rPr>
          <w:rFonts w:asciiTheme="minorHAnsi" w:hAnsiTheme="minorHAnsi" w:cstheme="minorHAnsi"/>
          <w:sz w:val="24"/>
          <w:szCs w:val="24"/>
        </w:rPr>
      </w:pPr>
    </w:p>
    <w:p w:rsidR="00794321" w:rsidRPr="00C12555" w:rsidRDefault="00794321" w:rsidP="00794321">
      <w:pPr>
        <w:autoSpaceDN/>
        <w:spacing w:before="120"/>
        <w:ind w:left="-284" w:right="-55"/>
        <w:jc w:val="center"/>
        <w:rPr>
          <w:rFonts w:asciiTheme="minorHAnsi" w:hAnsiTheme="minorHAnsi" w:cstheme="minorHAnsi"/>
          <w:b/>
          <w:bCs/>
          <w:sz w:val="28"/>
          <w:szCs w:val="24"/>
        </w:rPr>
        <w:sectPr w:rsidR="00794321" w:rsidRPr="00C12555" w:rsidSect="0079432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287" w:bottom="851" w:left="1134" w:header="709" w:footer="57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pgNumType w:start="1"/>
          <w:cols w:space="708"/>
          <w:docGrid w:linePitch="360"/>
        </w:sectPr>
      </w:pPr>
    </w:p>
    <w:p w:rsidR="001C34CC" w:rsidRDefault="001C34CC" w:rsidP="007943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94321" w:rsidRPr="00C12555" w:rsidRDefault="00794321" w:rsidP="007943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12555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1C34CC">
        <w:rPr>
          <w:rFonts w:asciiTheme="minorHAnsi" w:hAnsiTheme="minorHAnsi" w:cstheme="minorHAnsi"/>
          <w:b/>
          <w:bCs/>
          <w:sz w:val="24"/>
          <w:szCs w:val="24"/>
        </w:rPr>
        <w:t>AÇIKLAMALAR</w:t>
      </w:r>
    </w:p>
    <w:p w:rsidR="00794321" w:rsidRPr="00C12555" w:rsidRDefault="00794321" w:rsidP="00794321">
      <w:pPr>
        <w:autoSpaceDN/>
        <w:ind w:right="-5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514A2" w:rsidRPr="008514A2" w:rsidRDefault="001C34CC" w:rsidP="008514A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C34CC">
        <w:rPr>
          <w:rFonts w:asciiTheme="minorHAnsi" w:hAnsiTheme="minorHAnsi" w:cstheme="minorHAnsi"/>
          <w:b/>
          <w:sz w:val="24"/>
          <w:szCs w:val="24"/>
        </w:rPr>
        <w:t>Ataşehir</w:t>
      </w:r>
      <w:proofErr w:type="spellEnd"/>
      <w:r w:rsidRPr="001C34CC">
        <w:rPr>
          <w:rFonts w:asciiTheme="minorHAnsi" w:hAnsiTheme="minorHAnsi" w:cstheme="minorHAnsi"/>
          <w:b/>
          <w:sz w:val="24"/>
          <w:szCs w:val="24"/>
        </w:rPr>
        <w:t xml:space="preserve"> İstanbul Bilim Sanat Merkezi</w:t>
      </w:r>
      <w:r w:rsidRPr="001C34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1C34CC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1C34CC">
        <w:rPr>
          <w:rFonts w:asciiTheme="minorHAnsi" w:hAnsiTheme="minorHAnsi" w:cstheme="minorHAnsi"/>
          <w:b/>
          <w:sz w:val="24"/>
          <w:szCs w:val="24"/>
        </w:rPr>
        <w:t>Ataşehir</w:t>
      </w:r>
      <w:proofErr w:type="spellEnd"/>
      <w:r w:rsidRPr="001C34CC">
        <w:rPr>
          <w:rFonts w:asciiTheme="minorHAnsi" w:hAnsiTheme="minorHAnsi" w:cstheme="minorHAnsi"/>
          <w:b/>
          <w:sz w:val="24"/>
          <w:szCs w:val="24"/>
        </w:rPr>
        <w:t xml:space="preserve"> Şehit Öğretmen Hasan Akan İlkokulu</w:t>
      </w:r>
      <w:r>
        <w:rPr>
          <w:rFonts w:asciiTheme="minorHAnsi" w:hAnsiTheme="minorHAnsi" w:cstheme="minorHAnsi"/>
          <w:sz w:val="24"/>
          <w:szCs w:val="24"/>
        </w:rPr>
        <w:t xml:space="preserve">’nda </w:t>
      </w:r>
      <w:r w:rsidRPr="001C34CC">
        <w:rPr>
          <w:rFonts w:asciiTheme="minorHAnsi" w:hAnsiTheme="minorHAnsi" w:cstheme="minorHAnsi"/>
          <w:sz w:val="24"/>
          <w:szCs w:val="24"/>
        </w:rPr>
        <w:t>eğitim ve öğretim faaliyetlerin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1C34CC">
        <w:rPr>
          <w:rFonts w:asciiTheme="minorHAnsi" w:hAnsiTheme="minorHAnsi" w:cstheme="minorHAnsi"/>
          <w:sz w:val="24"/>
          <w:szCs w:val="24"/>
        </w:rPr>
        <w:t xml:space="preserve"> devam </w:t>
      </w:r>
      <w:r>
        <w:rPr>
          <w:rFonts w:asciiTheme="minorHAnsi" w:hAnsiTheme="minorHAnsi" w:cstheme="minorHAnsi"/>
          <w:sz w:val="24"/>
          <w:szCs w:val="24"/>
        </w:rPr>
        <w:t>etmesi sebebiyle ilgili okullar</w:t>
      </w:r>
      <w:r w:rsidR="008514A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14A2">
        <w:rPr>
          <w:rFonts w:asciiTheme="minorHAnsi" w:hAnsiTheme="minorHAnsi" w:cstheme="minorHAnsi"/>
          <w:sz w:val="24"/>
          <w:szCs w:val="24"/>
        </w:rPr>
        <w:t xml:space="preserve">kapanış tarihi olan </w:t>
      </w:r>
      <w:r w:rsidR="008514A2" w:rsidRPr="008514A2">
        <w:rPr>
          <w:rFonts w:asciiTheme="minorHAnsi" w:hAnsiTheme="minorHAnsi" w:cstheme="minorHAnsi"/>
          <w:sz w:val="24"/>
          <w:szCs w:val="24"/>
        </w:rPr>
        <w:t xml:space="preserve">08 Haziran 2018 tarihinde </w:t>
      </w:r>
      <w:proofErr w:type="gramStart"/>
      <w:r w:rsidR="008514A2" w:rsidRPr="001C34CC">
        <w:rPr>
          <w:rFonts w:asciiTheme="minorHAnsi" w:hAnsiTheme="minorHAnsi" w:cstheme="minorHAnsi"/>
          <w:sz w:val="24"/>
          <w:szCs w:val="24"/>
        </w:rPr>
        <w:t>müteahhit</w:t>
      </w:r>
      <w:proofErr w:type="gramEnd"/>
      <w:r w:rsidR="008514A2" w:rsidRPr="001C34CC">
        <w:rPr>
          <w:rFonts w:asciiTheme="minorHAnsi" w:hAnsiTheme="minorHAnsi" w:cstheme="minorHAnsi"/>
          <w:sz w:val="24"/>
          <w:szCs w:val="24"/>
        </w:rPr>
        <w:t xml:space="preserve"> firmaya </w:t>
      </w:r>
      <w:r w:rsidR="008514A2" w:rsidRPr="008514A2">
        <w:rPr>
          <w:rFonts w:asciiTheme="minorHAnsi" w:hAnsiTheme="minorHAnsi" w:cstheme="minorHAnsi"/>
          <w:sz w:val="24"/>
          <w:szCs w:val="24"/>
        </w:rPr>
        <w:t xml:space="preserve">teslim edilecektir. Şantiye organizasyonu, </w:t>
      </w:r>
      <w:proofErr w:type="spellStart"/>
      <w:r w:rsidR="008514A2" w:rsidRPr="008514A2">
        <w:rPr>
          <w:rFonts w:asciiTheme="minorHAnsi" w:hAnsiTheme="minorHAnsi" w:cstheme="minorHAnsi"/>
          <w:sz w:val="24"/>
          <w:szCs w:val="24"/>
        </w:rPr>
        <w:t>mobilizasyon</w:t>
      </w:r>
      <w:proofErr w:type="spellEnd"/>
      <w:r w:rsidR="008514A2" w:rsidRPr="008514A2">
        <w:rPr>
          <w:rFonts w:asciiTheme="minorHAnsi" w:hAnsiTheme="minorHAnsi" w:cstheme="minorHAnsi"/>
          <w:sz w:val="24"/>
          <w:szCs w:val="24"/>
        </w:rPr>
        <w:t xml:space="preserve"> ve iş planları ilgili iş başlangıç tarihi dikkate alınarak </w:t>
      </w:r>
      <w:r w:rsidR="008514A2">
        <w:rPr>
          <w:rFonts w:asciiTheme="minorHAnsi" w:hAnsiTheme="minorHAnsi" w:cstheme="minorHAnsi"/>
          <w:sz w:val="24"/>
          <w:szCs w:val="24"/>
        </w:rPr>
        <w:t>hazırlanmalıdır</w:t>
      </w:r>
      <w:r w:rsidR="008514A2" w:rsidRPr="008514A2">
        <w:rPr>
          <w:rFonts w:asciiTheme="minorHAnsi" w:hAnsiTheme="minorHAnsi" w:cstheme="minorHAnsi"/>
          <w:sz w:val="24"/>
          <w:szCs w:val="24"/>
        </w:rPr>
        <w:t>.</w:t>
      </w:r>
    </w:p>
    <w:sectPr w:rsidR="008514A2" w:rsidRPr="008514A2" w:rsidSect="00E31E9C">
      <w:headerReference w:type="default" r:id="rId11"/>
      <w:footerReference w:type="default" r:id="rId12"/>
      <w:type w:val="continuous"/>
      <w:pgSz w:w="11909" w:h="16834"/>
      <w:pgMar w:top="1121" w:right="718" w:bottom="360" w:left="1418" w:header="708" w:footer="517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AE" w:rsidRDefault="002438AE" w:rsidP="00704BBB">
      <w:r>
        <w:separator/>
      </w:r>
    </w:p>
  </w:endnote>
  <w:endnote w:type="continuationSeparator" w:id="0">
    <w:p w:rsidR="002438AE" w:rsidRDefault="002438AE" w:rsidP="0070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21" w:rsidRDefault="00BD1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43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321">
      <w:rPr>
        <w:rStyle w:val="PageNumber"/>
        <w:noProof/>
      </w:rPr>
      <w:t>92</w:t>
    </w:r>
    <w:r>
      <w:rPr>
        <w:rStyle w:val="PageNumber"/>
      </w:rPr>
      <w:fldChar w:fldCharType="end"/>
    </w:r>
  </w:p>
  <w:p w:rsidR="00794321" w:rsidRDefault="007943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21" w:rsidRPr="00741053" w:rsidRDefault="00794321">
    <w:pPr>
      <w:pStyle w:val="Footer"/>
      <w:jc w:val="center"/>
      <w:rPr>
        <w:rFonts w:asciiTheme="minorHAnsi" w:hAnsiTheme="minorHAnsi" w:cstheme="minorHAnsi"/>
      </w:rPr>
    </w:pPr>
  </w:p>
  <w:p w:rsidR="00794321" w:rsidRDefault="007943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61"/>
      <w:gridCol w:w="1133"/>
      <w:gridCol w:w="4495"/>
    </w:tblGrid>
    <w:tr w:rsidR="006F1978" w:rsidTr="00A7233D">
      <w:trPr>
        <w:trHeight w:val="151"/>
      </w:trPr>
      <w:tc>
        <w:tcPr>
          <w:tcW w:w="2183" w:type="pct"/>
          <w:tcBorders>
            <w:bottom w:val="single" w:sz="4" w:space="0" w:color="4F81BD" w:themeColor="accent1"/>
          </w:tcBorders>
        </w:tcPr>
        <w:p w:rsidR="006F1978" w:rsidRDefault="006F197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7" w:type="pct"/>
          <w:vMerge w:val="restart"/>
          <w:noWrap/>
          <w:vAlign w:val="center"/>
        </w:tcPr>
        <w:p w:rsidR="006F1978" w:rsidRDefault="006F1978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D1903" w:rsidRPr="00BD1903">
            <w:fldChar w:fldCharType="begin"/>
          </w:r>
          <w:r>
            <w:instrText xml:space="preserve"> PAGE  \* MERGEFORMAT </w:instrText>
          </w:r>
          <w:r w:rsidR="00BD1903" w:rsidRPr="00BD1903">
            <w:fldChar w:fldCharType="separate"/>
          </w:r>
          <w:r w:rsidR="008514A2" w:rsidRPr="008514A2">
            <w:rPr>
              <w:rFonts w:asciiTheme="majorHAnsi" w:hAnsiTheme="majorHAnsi"/>
              <w:b/>
              <w:noProof/>
            </w:rPr>
            <w:t>2</w:t>
          </w:r>
          <w:r w:rsidR="00BD190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1978" w:rsidRDefault="006F197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1978" w:rsidTr="00A7233D">
      <w:trPr>
        <w:trHeight w:val="150"/>
      </w:trPr>
      <w:tc>
        <w:tcPr>
          <w:tcW w:w="2183" w:type="pct"/>
          <w:tcBorders>
            <w:top w:val="single" w:sz="4" w:space="0" w:color="4F81BD" w:themeColor="accent1"/>
          </w:tcBorders>
        </w:tcPr>
        <w:p w:rsidR="006F1978" w:rsidRDefault="006F197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7" w:type="pct"/>
          <w:vMerge/>
        </w:tcPr>
        <w:p w:rsidR="006F1978" w:rsidRDefault="006F197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1978" w:rsidRDefault="006F197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1978" w:rsidRDefault="006F1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AE" w:rsidRDefault="002438AE" w:rsidP="00704BBB">
      <w:r>
        <w:separator/>
      </w:r>
    </w:p>
  </w:footnote>
  <w:footnote w:type="continuationSeparator" w:id="0">
    <w:p w:rsidR="002438AE" w:rsidRDefault="002438AE" w:rsidP="0070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21" w:rsidRDefault="00BD19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43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321">
      <w:rPr>
        <w:rStyle w:val="PageNumber"/>
        <w:noProof/>
      </w:rPr>
      <w:t>92</w:t>
    </w:r>
    <w:r>
      <w:rPr>
        <w:rStyle w:val="PageNumber"/>
      </w:rPr>
      <w:fldChar w:fldCharType="end"/>
    </w:r>
  </w:p>
  <w:p w:rsidR="00794321" w:rsidRDefault="0079432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08" w:rsidRPr="00AD4B7B" w:rsidRDefault="00BD1903" w:rsidP="00F1030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1pt;margin-top:10.65pt;width:48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oQ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"/>
      </w:pict>
    </w:r>
    <w:r w:rsidR="00F10308">
      <w:t>AF-CEB-WB3-GÜÇL-ONAR-1</w:t>
    </w:r>
    <w:r w:rsidR="001C34CC">
      <w:t>4</w:t>
    </w:r>
    <w:r w:rsidR="00F10308" w:rsidRPr="00AD4B7B">
      <w:t xml:space="preserve">  /  Zeyilname No.1          </w:t>
    </w:r>
  </w:p>
  <w:p w:rsidR="00F10308" w:rsidRDefault="00F103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78" w:rsidRPr="00AD4B7B" w:rsidRDefault="00BD190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1pt;margin-top:10.65pt;width:48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oQ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"/>
      </w:pict>
    </w:r>
    <w:r w:rsidR="00D718C9">
      <w:t>AF-CEB-WB3-GÜÇL-ONAR-1</w:t>
    </w:r>
    <w:r w:rsidR="001C34CC">
      <w:t>4</w:t>
    </w:r>
    <w:r w:rsidR="006F1978" w:rsidRPr="00AD4B7B">
      <w:t xml:space="preserve">  /  Zeyilname No.1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F90"/>
    <w:multiLevelType w:val="hybridMultilevel"/>
    <w:tmpl w:val="871E02E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E46E35"/>
    <w:multiLevelType w:val="hybridMultilevel"/>
    <w:tmpl w:val="BD6EDBA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FC1E57"/>
    <w:multiLevelType w:val="hybridMultilevel"/>
    <w:tmpl w:val="68EECF2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8806BE"/>
    <w:multiLevelType w:val="hybridMultilevel"/>
    <w:tmpl w:val="871E02E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F9C0BAC"/>
    <w:multiLevelType w:val="hybridMultilevel"/>
    <w:tmpl w:val="904E9F6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23A6ECF"/>
    <w:multiLevelType w:val="hybridMultilevel"/>
    <w:tmpl w:val="97540A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176FE"/>
    <w:multiLevelType w:val="hybridMultilevel"/>
    <w:tmpl w:val="9408747E"/>
    <w:lvl w:ilvl="0" w:tplc="ADDA04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AD33FA6"/>
    <w:multiLevelType w:val="hybridMultilevel"/>
    <w:tmpl w:val="B81A696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B71033E"/>
    <w:multiLevelType w:val="hybridMultilevel"/>
    <w:tmpl w:val="EDF0B93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4261C"/>
    <w:multiLevelType w:val="hybridMultilevel"/>
    <w:tmpl w:val="56BCCCD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9736FB"/>
    <w:multiLevelType w:val="hybridMultilevel"/>
    <w:tmpl w:val="F5486936"/>
    <w:lvl w:ilvl="0" w:tplc="0809000F">
      <w:start w:val="1"/>
      <w:numFmt w:val="decimal"/>
      <w:lvlText w:val="%1."/>
      <w:lvlJc w:val="left"/>
      <w:pPr>
        <w:ind w:left="6445" w:hanging="360"/>
      </w:pPr>
    </w:lvl>
    <w:lvl w:ilvl="1" w:tplc="08090019" w:tentative="1">
      <w:start w:val="1"/>
      <w:numFmt w:val="lowerLetter"/>
      <w:lvlText w:val="%2."/>
      <w:lvlJc w:val="left"/>
      <w:pPr>
        <w:ind w:left="7165" w:hanging="360"/>
      </w:pPr>
    </w:lvl>
    <w:lvl w:ilvl="2" w:tplc="0809001B" w:tentative="1">
      <w:start w:val="1"/>
      <w:numFmt w:val="lowerRoman"/>
      <w:lvlText w:val="%3."/>
      <w:lvlJc w:val="right"/>
      <w:pPr>
        <w:ind w:left="7885" w:hanging="180"/>
      </w:pPr>
    </w:lvl>
    <w:lvl w:ilvl="3" w:tplc="0809000F" w:tentative="1">
      <w:start w:val="1"/>
      <w:numFmt w:val="decimal"/>
      <w:lvlText w:val="%4."/>
      <w:lvlJc w:val="left"/>
      <w:pPr>
        <w:ind w:left="8605" w:hanging="360"/>
      </w:pPr>
    </w:lvl>
    <w:lvl w:ilvl="4" w:tplc="08090019" w:tentative="1">
      <w:start w:val="1"/>
      <w:numFmt w:val="lowerLetter"/>
      <w:lvlText w:val="%5."/>
      <w:lvlJc w:val="left"/>
      <w:pPr>
        <w:ind w:left="9325" w:hanging="360"/>
      </w:pPr>
    </w:lvl>
    <w:lvl w:ilvl="5" w:tplc="0809001B" w:tentative="1">
      <w:start w:val="1"/>
      <w:numFmt w:val="lowerRoman"/>
      <w:lvlText w:val="%6."/>
      <w:lvlJc w:val="right"/>
      <w:pPr>
        <w:ind w:left="10045" w:hanging="180"/>
      </w:pPr>
    </w:lvl>
    <w:lvl w:ilvl="6" w:tplc="0809000F" w:tentative="1">
      <w:start w:val="1"/>
      <w:numFmt w:val="decimal"/>
      <w:lvlText w:val="%7."/>
      <w:lvlJc w:val="left"/>
      <w:pPr>
        <w:ind w:left="10765" w:hanging="360"/>
      </w:pPr>
    </w:lvl>
    <w:lvl w:ilvl="7" w:tplc="08090019" w:tentative="1">
      <w:start w:val="1"/>
      <w:numFmt w:val="lowerLetter"/>
      <w:lvlText w:val="%8."/>
      <w:lvlJc w:val="left"/>
      <w:pPr>
        <w:ind w:left="11485" w:hanging="360"/>
      </w:pPr>
    </w:lvl>
    <w:lvl w:ilvl="8" w:tplc="0809001B" w:tentative="1">
      <w:start w:val="1"/>
      <w:numFmt w:val="lowerRoman"/>
      <w:lvlText w:val="%9."/>
      <w:lvlJc w:val="right"/>
      <w:pPr>
        <w:ind w:left="12205" w:hanging="180"/>
      </w:pPr>
    </w:lvl>
  </w:abstractNum>
  <w:abstractNum w:abstractNumId="11">
    <w:nsid w:val="205D4091"/>
    <w:multiLevelType w:val="hybridMultilevel"/>
    <w:tmpl w:val="6EBA462A"/>
    <w:lvl w:ilvl="0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15C7F90"/>
    <w:multiLevelType w:val="hybridMultilevel"/>
    <w:tmpl w:val="871E02E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4C24D08"/>
    <w:multiLevelType w:val="hybridMultilevel"/>
    <w:tmpl w:val="A7E805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2446"/>
    <w:multiLevelType w:val="hybridMultilevel"/>
    <w:tmpl w:val="904E9F6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6222F60"/>
    <w:multiLevelType w:val="hybridMultilevel"/>
    <w:tmpl w:val="EAA8C1D0"/>
    <w:lvl w:ilvl="0" w:tplc="89982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16D56"/>
    <w:multiLevelType w:val="multilevel"/>
    <w:tmpl w:val="B4080E3A"/>
    <w:lvl w:ilvl="0">
      <w:start w:val="1"/>
      <w:numFmt w:val="decimal"/>
      <w:pStyle w:val="AnaBal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rabalk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A03007B"/>
    <w:multiLevelType w:val="hybridMultilevel"/>
    <w:tmpl w:val="BFC0C11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981849"/>
    <w:multiLevelType w:val="hybridMultilevel"/>
    <w:tmpl w:val="BFC0C11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4F00F0"/>
    <w:multiLevelType w:val="hybridMultilevel"/>
    <w:tmpl w:val="BD6EDBA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1E2AC2"/>
    <w:multiLevelType w:val="hybridMultilevel"/>
    <w:tmpl w:val="07B27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43361"/>
    <w:multiLevelType w:val="hybridMultilevel"/>
    <w:tmpl w:val="871E02E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2285660"/>
    <w:multiLevelType w:val="hybridMultilevel"/>
    <w:tmpl w:val="53404B2E"/>
    <w:lvl w:ilvl="0" w:tplc="4732B9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trike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2B53CE"/>
    <w:multiLevelType w:val="hybridMultilevel"/>
    <w:tmpl w:val="904E9F6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5006F03"/>
    <w:multiLevelType w:val="hybridMultilevel"/>
    <w:tmpl w:val="F6CA4542"/>
    <w:lvl w:ilvl="0" w:tplc="7416D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43BC4"/>
    <w:multiLevelType w:val="hybridMultilevel"/>
    <w:tmpl w:val="5FE2E714"/>
    <w:lvl w:ilvl="0" w:tplc="A6C44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910F4"/>
    <w:multiLevelType w:val="hybridMultilevel"/>
    <w:tmpl w:val="235CC9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977BC3"/>
    <w:multiLevelType w:val="hybridMultilevel"/>
    <w:tmpl w:val="875C608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C055E23"/>
    <w:multiLevelType w:val="hybridMultilevel"/>
    <w:tmpl w:val="D06E857A"/>
    <w:lvl w:ilvl="0" w:tplc="B85E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64B0A"/>
    <w:multiLevelType w:val="hybridMultilevel"/>
    <w:tmpl w:val="2B942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1D4875"/>
    <w:multiLevelType w:val="hybridMultilevel"/>
    <w:tmpl w:val="904E9F6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456C09FE"/>
    <w:multiLevelType w:val="multilevel"/>
    <w:tmpl w:val="36C4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7111C4B"/>
    <w:multiLevelType w:val="hybridMultilevel"/>
    <w:tmpl w:val="45565876"/>
    <w:lvl w:ilvl="0" w:tplc="5CA81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46606B"/>
    <w:multiLevelType w:val="hybridMultilevel"/>
    <w:tmpl w:val="827A17A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496450DF"/>
    <w:multiLevelType w:val="hybridMultilevel"/>
    <w:tmpl w:val="69D0C4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141E0E"/>
    <w:multiLevelType w:val="hybridMultilevel"/>
    <w:tmpl w:val="F6744E9C"/>
    <w:lvl w:ilvl="0" w:tplc="73F297B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B7555C"/>
    <w:multiLevelType w:val="multilevel"/>
    <w:tmpl w:val="789E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56AF3E82"/>
    <w:multiLevelType w:val="hybridMultilevel"/>
    <w:tmpl w:val="E3D2762C"/>
    <w:lvl w:ilvl="0" w:tplc="59D0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87BFA"/>
    <w:multiLevelType w:val="hybridMultilevel"/>
    <w:tmpl w:val="D3AE6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74D94"/>
    <w:multiLevelType w:val="hybridMultilevel"/>
    <w:tmpl w:val="17821446"/>
    <w:lvl w:ilvl="0" w:tplc="04FC752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A6EAB"/>
    <w:multiLevelType w:val="hybridMultilevel"/>
    <w:tmpl w:val="4668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390FAF"/>
    <w:multiLevelType w:val="singleLevel"/>
    <w:tmpl w:val="BE52CA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>
    <w:nsid w:val="5FE054AC"/>
    <w:multiLevelType w:val="hybridMultilevel"/>
    <w:tmpl w:val="1A0EEEE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25C2450"/>
    <w:multiLevelType w:val="hybridMultilevel"/>
    <w:tmpl w:val="CA4C7FCC"/>
    <w:lvl w:ilvl="0" w:tplc="996E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3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89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C1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2A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4A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4C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A3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A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66AB"/>
    <w:multiLevelType w:val="hybridMultilevel"/>
    <w:tmpl w:val="03540B5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E34056F"/>
    <w:multiLevelType w:val="hybridMultilevel"/>
    <w:tmpl w:val="5224A970"/>
    <w:lvl w:ilvl="0" w:tplc="0809000F">
      <w:start w:val="1"/>
      <w:numFmt w:val="decimal"/>
      <w:lvlText w:val="%1."/>
      <w:lvlJc w:val="left"/>
      <w:pPr>
        <w:ind w:left="3583" w:hanging="360"/>
      </w:pPr>
    </w:lvl>
    <w:lvl w:ilvl="1" w:tplc="08090019" w:tentative="1">
      <w:start w:val="1"/>
      <w:numFmt w:val="lowerLetter"/>
      <w:lvlText w:val="%2."/>
      <w:lvlJc w:val="left"/>
      <w:pPr>
        <w:ind w:left="4303" w:hanging="360"/>
      </w:pPr>
    </w:lvl>
    <w:lvl w:ilvl="2" w:tplc="0809001B" w:tentative="1">
      <w:start w:val="1"/>
      <w:numFmt w:val="lowerRoman"/>
      <w:lvlText w:val="%3."/>
      <w:lvlJc w:val="right"/>
      <w:pPr>
        <w:ind w:left="5023" w:hanging="180"/>
      </w:pPr>
    </w:lvl>
    <w:lvl w:ilvl="3" w:tplc="0809000F" w:tentative="1">
      <w:start w:val="1"/>
      <w:numFmt w:val="decimal"/>
      <w:lvlText w:val="%4."/>
      <w:lvlJc w:val="left"/>
      <w:pPr>
        <w:ind w:left="5743" w:hanging="360"/>
      </w:pPr>
    </w:lvl>
    <w:lvl w:ilvl="4" w:tplc="08090019" w:tentative="1">
      <w:start w:val="1"/>
      <w:numFmt w:val="lowerLetter"/>
      <w:lvlText w:val="%5."/>
      <w:lvlJc w:val="left"/>
      <w:pPr>
        <w:ind w:left="6463" w:hanging="360"/>
      </w:pPr>
    </w:lvl>
    <w:lvl w:ilvl="5" w:tplc="0809001B" w:tentative="1">
      <w:start w:val="1"/>
      <w:numFmt w:val="lowerRoman"/>
      <w:lvlText w:val="%6."/>
      <w:lvlJc w:val="right"/>
      <w:pPr>
        <w:ind w:left="7183" w:hanging="180"/>
      </w:pPr>
    </w:lvl>
    <w:lvl w:ilvl="6" w:tplc="0809000F" w:tentative="1">
      <w:start w:val="1"/>
      <w:numFmt w:val="decimal"/>
      <w:lvlText w:val="%7."/>
      <w:lvlJc w:val="left"/>
      <w:pPr>
        <w:ind w:left="7903" w:hanging="360"/>
      </w:pPr>
    </w:lvl>
    <w:lvl w:ilvl="7" w:tplc="08090019" w:tentative="1">
      <w:start w:val="1"/>
      <w:numFmt w:val="lowerLetter"/>
      <w:lvlText w:val="%8."/>
      <w:lvlJc w:val="left"/>
      <w:pPr>
        <w:ind w:left="8623" w:hanging="360"/>
      </w:pPr>
    </w:lvl>
    <w:lvl w:ilvl="8" w:tplc="080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46">
    <w:nsid w:val="6EE21448"/>
    <w:multiLevelType w:val="hybridMultilevel"/>
    <w:tmpl w:val="769EF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728D3"/>
    <w:multiLevelType w:val="hybridMultilevel"/>
    <w:tmpl w:val="ABF69C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A06056C"/>
    <w:multiLevelType w:val="multilevel"/>
    <w:tmpl w:val="53EA8BF6"/>
    <w:lvl w:ilvl="0">
      <w:start w:val="2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36"/>
  </w:num>
  <w:num w:numId="3">
    <w:abstractNumId w:val="32"/>
  </w:num>
  <w:num w:numId="4">
    <w:abstractNumId w:val="26"/>
  </w:num>
  <w:num w:numId="5">
    <w:abstractNumId w:val="15"/>
  </w:num>
  <w:num w:numId="6">
    <w:abstractNumId w:val="28"/>
  </w:num>
  <w:num w:numId="7">
    <w:abstractNumId w:val="24"/>
  </w:num>
  <w:num w:numId="8">
    <w:abstractNumId w:val="37"/>
  </w:num>
  <w:num w:numId="9">
    <w:abstractNumId w:val="13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4"/>
  </w:num>
  <w:num w:numId="13">
    <w:abstractNumId w:val="18"/>
  </w:num>
  <w:num w:numId="14">
    <w:abstractNumId w:val="17"/>
  </w:num>
  <w:num w:numId="15">
    <w:abstractNumId w:val="11"/>
  </w:num>
  <w:num w:numId="16">
    <w:abstractNumId w:val="9"/>
  </w:num>
  <w:num w:numId="17">
    <w:abstractNumId w:val="47"/>
  </w:num>
  <w:num w:numId="18">
    <w:abstractNumId w:val="27"/>
  </w:num>
  <w:num w:numId="19">
    <w:abstractNumId w:val="20"/>
  </w:num>
  <w:num w:numId="20">
    <w:abstractNumId w:val="25"/>
  </w:num>
  <w:num w:numId="21">
    <w:abstractNumId w:val="45"/>
  </w:num>
  <w:num w:numId="22">
    <w:abstractNumId w:val="10"/>
  </w:num>
  <w:num w:numId="23">
    <w:abstractNumId w:val="33"/>
  </w:num>
  <w:num w:numId="24">
    <w:abstractNumId w:val="46"/>
  </w:num>
  <w:num w:numId="25">
    <w:abstractNumId w:val="3"/>
  </w:num>
  <w:num w:numId="26">
    <w:abstractNumId w:val="7"/>
  </w:num>
  <w:num w:numId="27">
    <w:abstractNumId w:val="1"/>
  </w:num>
  <w:num w:numId="28">
    <w:abstractNumId w:val="2"/>
  </w:num>
  <w:num w:numId="29">
    <w:abstractNumId w:val="44"/>
  </w:num>
  <w:num w:numId="30">
    <w:abstractNumId w:val="42"/>
  </w:num>
  <w:num w:numId="31">
    <w:abstractNumId w:val="19"/>
  </w:num>
  <w:num w:numId="32">
    <w:abstractNumId w:val="4"/>
  </w:num>
  <w:num w:numId="33">
    <w:abstractNumId w:val="48"/>
  </w:num>
  <w:num w:numId="34">
    <w:abstractNumId w:val="30"/>
  </w:num>
  <w:num w:numId="35">
    <w:abstractNumId w:val="14"/>
  </w:num>
  <w:num w:numId="36">
    <w:abstractNumId w:val="23"/>
  </w:num>
  <w:num w:numId="37">
    <w:abstractNumId w:val="16"/>
  </w:num>
  <w:num w:numId="38">
    <w:abstractNumId w:val="6"/>
  </w:num>
  <w:num w:numId="39">
    <w:abstractNumId w:val="12"/>
  </w:num>
  <w:num w:numId="40">
    <w:abstractNumId w:val="22"/>
  </w:num>
  <w:num w:numId="41">
    <w:abstractNumId w:val="21"/>
  </w:num>
  <w:num w:numId="42">
    <w:abstractNumId w:val="0"/>
  </w:num>
  <w:num w:numId="43">
    <w:abstractNumId w:val="4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38"/>
  </w:num>
  <w:num w:numId="47">
    <w:abstractNumId w:val="35"/>
  </w:num>
  <w:num w:numId="48">
    <w:abstractNumId w:val="29"/>
  </w:num>
  <w:num w:numId="49">
    <w:abstractNumId w:val="8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2133"/>
    <w:rsid w:val="000010B8"/>
    <w:rsid w:val="00003397"/>
    <w:rsid w:val="000366C2"/>
    <w:rsid w:val="00043E49"/>
    <w:rsid w:val="00062C22"/>
    <w:rsid w:val="00064F4D"/>
    <w:rsid w:val="0007242B"/>
    <w:rsid w:val="00082ADA"/>
    <w:rsid w:val="000917E2"/>
    <w:rsid w:val="00095CD0"/>
    <w:rsid w:val="000A161C"/>
    <w:rsid w:val="000A7214"/>
    <w:rsid w:val="000B4554"/>
    <w:rsid w:val="000C644F"/>
    <w:rsid w:val="000D0CD6"/>
    <w:rsid w:val="000D1FCB"/>
    <w:rsid w:val="000E0112"/>
    <w:rsid w:val="000E12FC"/>
    <w:rsid w:val="000E57C9"/>
    <w:rsid w:val="000E6C7A"/>
    <w:rsid w:val="000E7469"/>
    <w:rsid w:val="000F0DDF"/>
    <w:rsid w:val="000F2AE3"/>
    <w:rsid w:val="000F2CB1"/>
    <w:rsid w:val="000F4066"/>
    <w:rsid w:val="000F48CB"/>
    <w:rsid w:val="000F7926"/>
    <w:rsid w:val="000F7EC0"/>
    <w:rsid w:val="0010244F"/>
    <w:rsid w:val="00107AEB"/>
    <w:rsid w:val="001128D8"/>
    <w:rsid w:val="001156CC"/>
    <w:rsid w:val="0012080D"/>
    <w:rsid w:val="00120AB1"/>
    <w:rsid w:val="00123CF9"/>
    <w:rsid w:val="00133E36"/>
    <w:rsid w:val="00136D54"/>
    <w:rsid w:val="001428EE"/>
    <w:rsid w:val="00146FE2"/>
    <w:rsid w:val="00157D02"/>
    <w:rsid w:val="00164F96"/>
    <w:rsid w:val="00166F03"/>
    <w:rsid w:val="00167B7B"/>
    <w:rsid w:val="00171CA9"/>
    <w:rsid w:val="00175BD0"/>
    <w:rsid w:val="00175E49"/>
    <w:rsid w:val="00176FCF"/>
    <w:rsid w:val="001823D0"/>
    <w:rsid w:val="00185626"/>
    <w:rsid w:val="0018604B"/>
    <w:rsid w:val="00192A7D"/>
    <w:rsid w:val="001960E1"/>
    <w:rsid w:val="0019721F"/>
    <w:rsid w:val="001A5659"/>
    <w:rsid w:val="001A73CC"/>
    <w:rsid w:val="001B0D90"/>
    <w:rsid w:val="001B6A3C"/>
    <w:rsid w:val="001C0023"/>
    <w:rsid w:val="001C1FFE"/>
    <w:rsid w:val="001C34CC"/>
    <w:rsid w:val="001C55BF"/>
    <w:rsid w:val="001C68FC"/>
    <w:rsid w:val="001D3CE6"/>
    <w:rsid w:val="001D5E53"/>
    <w:rsid w:val="001D5F57"/>
    <w:rsid w:val="001D7A87"/>
    <w:rsid w:val="001F2289"/>
    <w:rsid w:val="001F5BBA"/>
    <w:rsid w:val="001F6797"/>
    <w:rsid w:val="001F6BA3"/>
    <w:rsid w:val="00205D46"/>
    <w:rsid w:val="00207534"/>
    <w:rsid w:val="002203D6"/>
    <w:rsid w:val="00221A6D"/>
    <w:rsid w:val="00226CB2"/>
    <w:rsid w:val="00231E08"/>
    <w:rsid w:val="002325F6"/>
    <w:rsid w:val="00235A0C"/>
    <w:rsid w:val="0023627C"/>
    <w:rsid w:val="002438AE"/>
    <w:rsid w:val="002450BB"/>
    <w:rsid w:val="002610DA"/>
    <w:rsid w:val="00264C1D"/>
    <w:rsid w:val="002676E9"/>
    <w:rsid w:val="00270497"/>
    <w:rsid w:val="00282735"/>
    <w:rsid w:val="0028544E"/>
    <w:rsid w:val="0029432D"/>
    <w:rsid w:val="00297BB1"/>
    <w:rsid w:val="002A21F1"/>
    <w:rsid w:val="002B02D2"/>
    <w:rsid w:val="002B6034"/>
    <w:rsid w:val="002B6633"/>
    <w:rsid w:val="002B6B1F"/>
    <w:rsid w:val="002C017C"/>
    <w:rsid w:val="002C15F6"/>
    <w:rsid w:val="002C1C40"/>
    <w:rsid w:val="002D229F"/>
    <w:rsid w:val="002D5CC2"/>
    <w:rsid w:val="002D6802"/>
    <w:rsid w:val="002F1995"/>
    <w:rsid w:val="002F6E9A"/>
    <w:rsid w:val="003010D6"/>
    <w:rsid w:val="0030697C"/>
    <w:rsid w:val="003203E2"/>
    <w:rsid w:val="0032057A"/>
    <w:rsid w:val="003207C3"/>
    <w:rsid w:val="00325B71"/>
    <w:rsid w:val="00333BE5"/>
    <w:rsid w:val="00337738"/>
    <w:rsid w:val="00340A2C"/>
    <w:rsid w:val="00340EFF"/>
    <w:rsid w:val="003415A8"/>
    <w:rsid w:val="003440BB"/>
    <w:rsid w:val="00347D03"/>
    <w:rsid w:val="00360B36"/>
    <w:rsid w:val="00364D51"/>
    <w:rsid w:val="00373DFD"/>
    <w:rsid w:val="003741BB"/>
    <w:rsid w:val="003743B7"/>
    <w:rsid w:val="0037588D"/>
    <w:rsid w:val="00375E06"/>
    <w:rsid w:val="00377AFF"/>
    <w:rsid w:val="00387477"/>
    <w:rsid w:val="00387485"/>
    <w:rsid w:val="00392EC0"/>
    <w:rsid w:val="0039785B"/>
    <w:rsid w:val="003A55A2"/>
    <w:rsid w:val="003A7C64"/>
    <w:rsid w:val="003B1A54"/>
    <w:rsid w:val="003E0DBC"/>
    <w:rsid w:val="003E20A7"/>
    <w:rsid w:val="003E5EE5"/>
    <w:rsid w:val="003F0EEF"/>
    <w:rsid w:val="003F57EE"/>
    <w:rsid w:val="003F74C0"/>
    <w:rsid w:val="00406B97"/>
    <w:rsid w:val="00413035"/>
    <w:rsid w:val="004175ED"/>
    <w:rsid w:val="004207BE"/>
    <w:rsid w:val="00424118"/>
    <w:rsid w:val="00430F54"/>
    <w:rsid w:val="00431C20"/>
    <w:rsid w:val="0044760C"/>
    <w:rsid w:val="00450FB8"/>
    <w:rsid w:val="00451B48"/>
    <w:rsid w:val="00452361"/>
    <w:rsid w:val="00455023"/>
    <w:rsid w:val="00456A77"/>
    <w:rsid w:val="004570DB"/>
    <w:rsid w:val="004667B9"/>
    <w:rsid w:val="0047289F"/>
    <w:rsid w:val="004801DC"/>
    <w:rsid w:val="004822BF"/>
    <w:rsid w:val="004911B6"/>
    <w:rsid w:val="00493CAB"/>
    <w:rsid w:val="004A566E"/>
    <w:rsid w:val="004A715C"/>
    <w:rsid w:val="004C7E31"/>
    <w:rsid w:val="004D6A8F"/>
    <w:rsid w:val="004D76DF"/>
    <w:rsid w:val="004E32F4"/>
    <w:rsid w:val="004F2BF5"/>
    <w:rsid w:val="004F3A96"/>
    <w:rsid w:val="00500F5A"/>
    <w:rsid w:val="005030CA"/>
    <w:rsid w:val="00504683"/>
    <w:rsid w:val="005149E7"/>
    <w:rsid w:val="00515351"/>
    <w:rsid w:val="00516100"/>
    <w:rsid w:val="00517DFA"/>
    <w:rsid w:val="00523C9E"/>
    <w:rsid w:val="00525633"/>
    <w:rsid w:val="0053167B"/>
    <w:rsid w:val="00533A47"/>
    <w:rsid w:val="005346AF"/>
    <w:rsid w:val="005373AF"/>
    <w:rsid w:val="0056180D"/>
    <w:rsid w:val="00566057"/>
    <w:rsid w:val="005677BD"/>
    <w:rsid w:val="005710AB"/>
    <w:rsid w:val="005729C3"/>
    <w:rsid w:val="00575941"/>
    <w:rsid w:val="00581B85"/>
    <w:rsid w:val="00585956"/>
    <w:rsid w:val="00586111"/>
    <w:rsid w:val="005879BE"/>
    <w:rsid w:val="00596A9C"/>
    <w:rsid w:val="00597FC3"/>
    <w:rsid w:val="005A0B5D"/>
    <w:rsid w:val="005A0FD7"/>
    <w:rsid w:val="005A5CA1"/>
    <w:rsid w:val="005B4919"/>
    <w:rsid w:val="005C4478"/>
    <w:rsid w:val="005C4DD9"/>
    <w:rsid w:val="005E0A2A"/>
    <w:rsid w:val="005E0FCB"/>
    <w:rsid w:val="005E7216"/>
    <w:rsid w:val="005E77D8"/>
    <w:rsid w:val="006121BE"/>
    <w:rsid w:val="006132A1"/>
    <w:rsid w:val="0061337D"/>
    <w:rsid w:val="006237BB"/>
    <w:rsid w:val="0062617B"/>
    <w:rsid w:val="00644593"/>
    <w:rsid w:val="00681167"/>
    <w:rsid w:val="006811A4"/>
    <w:rsid w:val="00685811"/>
    <w:rsid w:val="00692545"/>
    <w:rsid w:val="00697F26"/>
    <w:rsid w:val="006A0005"/>
    <w:rsid w:val="006A2985"/>
    <w:rsid w:val="006B2133"/>
    <w:rsid w:val="006C5B96"/>
    <w:rsid w:val="006C7E3D"/>
    <w:rsid w:val="006D36F5"/>
    <w:rsid w:val="006D510D"/>
    <w:rsid w:val="006E25B0"/>
    <w:rsid w:val="006E3064"/>
    <w:rsid w:val="006F1978"/>
    <w:rsid w:val="006F3797"/>
    <w:rsid w:val="006F5B5B"/>
    <w:rsid w:val="00704BBB"/>
    <w:rsid w:val="00706BD8"/>
    <w:rsid w:val="0071112E"/>
    <w:rsid w:val="00715C95"/>
    <w:rsid w:val="00721396"/>
    <w:rsid w:val="007233F6"/>
    <w:rsid w:val="00723D04"/>
    <w:rsid w:val="00731185"/>
    <w:rsid w:val="00732335"/>
    <w:rsid w:val="00734968"/>
    <w:rsid w:val="007357B9"/>
    <w:rsid w:val="00740F08"/>
    <w:rsid w:val="007431EE"/>
    <w:rsid w:val="00747792"/>
    <w:rsid w:val="00756629"/>
    <w:rsid w:val="00781590"/>
    <w:rsid w:val="00794321"/>
    <w:rsid w:val="007975C9"/>
    <w:rsid w:val="007A00E4"/>
    <w:rsid w:val="007A2D50"/>
    <w:rsid w:val="007A35F9"/>
    <w:rsid w:val="007B0131"/>
    <w:rsid w:val="007B5873"/>
    <w:rsid w:val="007D0CFC"/>
    <w:rsid w:val="007E063D"/>
    <w:rsid w:val="007F799A"/>
    <w:rsid w:val="00814142"/>
    <w:rsid w:val="008159E5"/>
    <w:rsid w:val="00815DB3"/>
    <w:rsid w:val="008167C3"/>
    <w:rsid w:val="00823261"/>
    <w:rsid w:val="008241D3"/>
    <w:rsid w:val="008250F9"/>
    <w:rsid w:val="00827D55"/>
    <w:rsid w:val="00837A3C"/>
    <w:rsid w:val="00841EEB"/>
    <w:rsid w:val="00842EE7"/>
    <w:rsid w:val="008458B3"/>
    <w:rsid w:val="008514A2"/>
    <w:rsid w:val="008627DC"/>
    <w:rsid w:val="00865E53"/>
    <w:rsid w:val="00872ACA"/>
    <w:rsid w:val="00874970"/>
    <w:rsid w:val="0087792A"/>
    <w:rsid w:val="00883055"/>
    <w:rsid w:val="008842EB"/>
    <w:rsid w:val="00887E38"/>
    <w:rsid w:val="00891C17"/>
    <w:rsid w:val="00892D40"/>
    <w:rsid w:val="00893A7E"/>
    <w:rsid w:val="008A3888"/>
    <w:rsid w:val="008A3CD2"/>
    <w:rsid w:val="008B2F5E"/>
    <w:rsid w:val="008B5C7A"/>
    <w:rsid w:val="008B60E8"/>
    <w:rsid w:val="008D6142"/>
    <w:rsid w:val="008E5DB1"/>
    <w:rsid w:val="008F12AF"/>
    <w:rsid w:val="009016B4"/>
    <w:rsid w:val="0091161C"/>
    <w:rsid w:val="00912D9F"/>
    <w:rsid w:val="00920B6D"/>
    <w:rsid w:val="0092728A"/>
    <w:rsid w:val="00932653"/>
    <w:rsid w:val="00932E1E"/>
    <w:rsid w:val="0093324E"/>
    <w:rsid w:val="009371F8"/>
    <w:rsid w:val="00937695"/>
    <w:rsid w:val="00941779"/>
    <w:rsid w:val="0094235B"/>
    <w:rsid w:val="00942799"/>
    <w:rsid w:val="00942836"/>
    <w:rsid w:val="00942A4F"/>
    <w:rsid w:val="00945D4F"/>
    <w:rsid w:val="00950268"/>
    <w:rsid w:val="00951378"/>
    <w:rsid w:val="00952295"/>
    <w:rsid w:val="0095547A"/>
    <w:rsid w:val="00967C4E"/>
    <w:rsid w:val="00967FA8"/>
    <w:rsid w:val="00975459"/>
    <w:rsid w:val="00975939"/>
    <w:rsid w:val="009A0058"/>
    <w:rsid w:val="009A2DC9"/>
    <w:rsid w:val="009A36BB"/>
    <w:rsid w:val="009A72ED"/>
    <w:rsid w:val="009B25C2"/>
    <w:rsid w:val="009B3861"/>
    <w:rsid w:val="009B5C6D"/>
    <w:rsid w:val="009C4E8C"/>
    <w:rsid w:val="009C6059"/>
    <w:rsid w:val="009D3F99"/>
    <w:rsid w:val="009D4145"/>
    <w:rsid w:val="009D4BF8"/>
    <w:rsid w:val="009D65D6"/>
    <w:rsid w:val="009F0439"/>
    <w:rsid w:val="009F5E37"/>
    <w:rsid w:val="00A072A1"/>
    <w:rsid w:val="00A126D3"/>
    <w:rsid w:val="00A13A28"/>
    <w:rsid w:val="00A15263"/>
    <w:rsid w:val="00A15B44"/>
    <w:rsid w:val="00A17D39"/>
    <w:rsid w:val="00A41BD4"/>
    <w:rsid w:val="00A7233D"/>
    <w:rsid w:val="00A76B5A"/>
    <w:rsid w:val="00A80C50"/>
    <w:rsid w:val="00A85D65"/>
    <w:rsid w:val="00A86902"/>
    <w:rsid w:val="00A86A4E"/>
    <w:rsid w:val="00A92C46"/>
    <w:rsid w:val="00AA7C17"/>
    <w:rsid w:val="00AB24F9"/>
    <w:rsid w:val="00AB31F4"/>
    <w:rsid w:val="00AB559A"/>
    <w:rsid w:val="00AC3BE2"/>
    <w:rsid w:val="00AC41F1"/>
    <w:rsid w:val="00AC5902"/>
    <w:rsid w:val="00AD4B7B"/>
    <w:rsid w:val="00AD4B97"/>
    <w:rsid w:val="00AE165A"/>
    <w:rsid w:val="00AE6B82"/>
    <w:rsid w:val="00AF1305"/>
    <w:rsid w:val="00AF2F5A"/>
    <w:rsid w:val="00AF361A"/>
    <w:rsid w:val="00AF7266"/>
    <w:rsid w:val="00B0104A"/>
    <w:rsid w:val="00B055E9"/>
    <w:rsid w:val="00B05DF7"/>
    <w:rsid w:val="00B15995"/>
    <w:rsid w:val="00B15A1D"/>
    <w:rsid w:val="00B1642D"/>
    <w:rsid w:val="00B21975"/>
    <w:rsid w:val="00B2343B"/>
    <w:rsid w:val="00B32343"/>
    <w:rsid w:val="00B33A0F"/>
    <w:rsid w:val="00B3737F"/>
    <w:rsid w:val="00B520AB"/>
    <w:rsid w:val="00B54840"/>
    <w:rsid w:val="00B54C4A"/>
    <w:rsid w:val="00B56B66"/>
    <w:rsid w:val="00B60777"/>
    <w:rsid w:val="00B64D71"/>
    <w:rsid w:val="00B81863"/>
    <w:rsid w:val="00B83AD3"/>
    <w:rsid w:val="00B93B44"/>
    <w:rsid w:val="00B93E99"/>
    <w:rsid w:val="00BA1D5D"/>
    <w:rsid w:val="00BA2A42"/>
    <w:rsid w:val="00BA6B7A"/>
    <w:rsid w:val="00BA7862"/>
    <w:rsid w:val="00BC2E20"/>
    <w:rsid w:val="00BC4A69"/>
    <w:rsid w:val="00BC7ABF"/>
    <w:rsid w:val="00BD0DF1"/>
    <w:rsid w:val="00BD1903"/>
    <w:rsid w:val="00BE6DC2"/>
    <w:rsid w:val="00BF3C2B"/>
    <w:rsid w:val="00BF68BC"/>
    <w:rsid w:val="00BF731B"/>
    <w:rsid w:val="00C02B48"/>
    <w:rsid w:val="00C15D11"/>
    <w:rsid w:val="00C1634C"/>
    <w:rsid w:val="00C16390"/>
    <w:rsid w:val="00C16702"/>
    <w:rsid w:val="00C22D36"/>
    <w:rsid w:val="00C323B6"/>
    <w:rsid w:val="00C359F4"/>
    <w:rsid w:val="00C37359"/>
    <w:rsid w:val="00C37386"/>
    <w:rsid w:val="00C3747A"/>
    <w:rsid w:val="00C5010F"/>
    <w:rsid w:val="00C50EB6"/>
    <w:rsid w:val="00C51FA6"/>
    <w:rsid w:val="00C7181A"/>
    <w:rsid w:val="00C748E4"/>
    <w:rsid w:val="00C84ACB"/>
    <w:rsid w:val="00C858A2"/>
    <w:rsid w:val="00C8760F"/>
    <w:rsid w:val="00C90B6B"/>
    <w:rsid w:val="00CA155E"/>
    <w:rsid w:val="00CA258D"/>
    <w:rsid w:val="00CA6EDD"/>
    <w:rsid w:val="00CB25D9"/>
    <w:rsid w:val="00CC1DD6"/>
    <w:rsid w:val="00CD127C"/>
    <w:rsid w:val="00CD31FA"/>
    <w:rsid w:val="00CD63A3"/>
    <w:rsid w:val="00CE308C"/>
    <w:rsid w:val="00D04EDC"/>
    <w:rsid w:val="00D118A5"/>
    <w:rsid w:val="00D1287B"/>
    <w:rsid w:val="00D178FC"/>
    <w:rsid w:val="00D23A41"/>
    <w:rsid w:val="00D27248"/>
    <w:rsid w:val="00D5358A"/>
    <w:rsid w:val="00D603DE"/>
    <w:rsid w:val="00D64C3D"/>
    <w:rsid w:val="00D718C9"/>
    <w:rsid w:val="00D7194A"/>
    <w:rsid w:val="00D81CC6"/>
    <w:rsid w:val="00D9359F"/>
    <w:rsid w:val="00D94247"/>
    <w:rsid w:val="00D97222"/>
    <w:rsid w:val="00D97773"/>
    <w:rsid w:val="00DA4ABB"/>
    <w:rsid w:val="00DA5987"/>
    <w:rsid w:val="00DB5D4E"/>
    <w:rsid w:val="00DC2ED4"/>
    <w:rsid w:val="00DC6FF4"/>
    <w:rsid w:val="00DD0D73"/>
    <w:rsid w:val="00DD3E2F"/>
    <w:rsid w:val="00DE5BD5"/>
    <w:rsid w:val="00DE64B4"/>
    <w:rsid w:val="00DF0A93"/>
    <w:rsid w:val="00DF3276"/>
    <w:rsid w:val="00E00648"/>
    <w:rsid w:val="00E0725B"/>
    <w:rsid w:val="00E10519"/>
    <w:rsid w:val="00E1455A"/>
    <w:rsid w:val="00E145B5"/>
    <w:rsid w:val="00E262C7"/>
    <w:rsid w:val="00E30345"/>
    <w:rsid w:val="00E31E9C"/>
    <w:rsid w:val="00E40B76"/>
    <w:rsid w:val="00E40E40"/>
    <w:rsid w:val="00E56E5A"/>
    <w:rsid w:val="00E63DC8"/>
    <w:rsid w:val="00E66FF3"/>
    <w:rsid w:val="00E67281"/>
    <w:rsid w:val="00E72D2C"/>
    <w:rsid w:val="00E7594C"/>
    <w:rsid w:val="00E80453"/>
    <w:rsid w:val="00E814E8"/>
    <w:rsid w:val="00E90B56"/>
    <w:rsid w:val="00E95C4B"/>
    <w:rsid w:val="00EA0CB5"/>
    <w:rsid w:val="00EA1E77"/>
    <w:rsid w:val="00EA4E2D"/>
    <w:rsid w:val="00EC47BD"/>
    <w:rsid w:val="00ED272C"/>
    <w:rsid w:val="00ED3543"/>
    <w:rsid w:val="00ED383D"/>
    <w:rsid w:val="00ED3A45"/>
    <w:rsid w:val="00ED7C2D"/>
    <w:rsid w:val="00EE04CD"/>
    <w:rsid w:val="00EE192C"/>
    <w:rsid w:val="00EE49A6"/>
    <w:rsid w:val="00EF0827"/>
    <w:rsid w:val="00EF6769"/>
    <w:rsid w:val="00F00DE0"/>
    <w:rsid w:val="00F10308"/>
    <w:rsid w:val="00F2068D"/>
    <w:rsid w:val="00F226D3"/>
    <w:rsid w:val="00F2729D"/>
    <w:rsid w:val="00F30BB9"/>
    <w:rsid w:val="00F37B0C"/>
    <w:rsid w:val="00F55857"/>
    <w:rsid w:val="00F60405"/>
    <w:rsid w:val="00F61CFD"/>
    <w:rsid w:val="00F65156"/>
    <w:rsid w:val="00F70BF5"/>
    <w:rsid w:val="00F72835"/>
    <w:rsid w:val="00F75C7B"/>
    <w:rsid w:val="00F761F4"/>
    <w:rsid w:val="00F82C6B"/>
    <w:rsid w:val="00F8387F"/>
    <w:rsid w:val="00F84492"/>
    <w:rsid w:val="00F95A34"/>
    <w:rsid w:val="00F978B9"/>
    <w:rsid w:val="00FA1D14"/>
    <w:rsid w:val="00FA66E0"/>
    <w:rsid w:val="00FA7232"/>
    <w:rsid w:val="00FB4768"/>
    <w:rsid w:val="00FB6453"/>
    <w:rsid w:val="00FC7A07"/>
    <w:rsid w:val="00FD12C8"/>
    <w:rsid w:val="00FD58CD"/>
    <w:rsid w:val="00FD5EC4"/>
    <w:rsid w:val="00FE3130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48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qFormat/>
    <w:rsid w:val="00C37386"/>
    <w:pPr>
      <w:keepNext/>
      <w:widowControl/>
      <w:autoSpaceDE/>
      <w:autoSpaceDN/>
      <w:adjustRightInd/>
      <w:outlineLvl w:val="1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1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50FB8"/>
    <w:rPr>
      <w:b/>
      <w:bCs/>
    </w:rPr>
  </w:style>
  <w:style w:type="paragraph" w:styleId="Header">
    <w:name w:val="header"/>
    <w:basedOn w:val="Normal"/>
    <w:link w:val="HeaderChar"/>
    <w:uiPriority w:val="99"/>
    <w:rsid w:val="00704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BBB"/>
  </w:style>
  <w:style w:type="paragraph" w:styleId="Footer">
    <w:name w:val="footer"/>
    <w:basedOn w:val="Normal"/>
    <w:link w:val="FooterChar"/>
    <w:uiPriority w:val="99"/>
    <w:rsid w:val="00704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BB"/>
  </w:style>
  <w:style w:type="paragraph" w:styleId="ListParagraph">
    <w:name w:val="List Paragraph"/>
    <w:basedOn w:val="Normal"/>
    <w:uiPriority w:val="34"/>
    <w:qFormat/>
    <w:rsid w:val="00814142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A15B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15B4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A1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D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47792"/>
    <w:pPr>
      <w:autoSpaceDE/>
      <w:autoSpaceDN/>
      <w:adjustRightInd/>
      <w:ind w:left="567" w:hanging="283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47792"/>
    <w:rPr>
      <w:sz w:val="24"/>
    </w:rPr>
  </w:style>
  <w:style w:type="paragraph" w:styleId="BodyText3">
    <w:name w:val="Body Text 3"/>
    <w:basedOn w:val="Normal"/>
    <w:link w:val="BodyText3Char"/>
    <w:rsid w:val="00747792"/>
    <w:pPr>
      <w:autoSpaceDE/>
      <w:autoSpaceDN/>
      <w:adjustRightInd/>
      <w:jc w:val="both"/>
    </w:pPr>
    <w:rPr>
      <w:rFonts w:ascii="Arial" w:hAnsi="Arial"/>
      <w:b/>
      <w:noProof/>
      <w:sz w:val="24"/>
    </w:rPr>
  </w:style>
  <w:style w:type="character" w:customStyle="1" w:styleId="BodyText3Char">
    <w:name w:val="Body Text 3 Char"/>
    <w:basedOn w:val="DefaultParagraphFont"/>
    <w:link w:val="BodyText3"/>
    <w:rsid w:val="00747792"/>
    <w:rPr>
      <w:rFonts w:ascii="Arial" w:hAnsi="Arial"/>
      <w:b/>
      <w:noProof/>
      <w:sz w:val="24"/>
    </w:rPr>
  </w:style>
  <w:style w:type="character" w:styleId="CommentReference">
    <w:name w:val="annotation reference"/>
    <w:basedOn w:val="DefaultParagraphFont"/>
    <w:rsid w:val="00937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1F8"/>
  </w:style>
  <w:style w:type="character" w:customStyle="1" w:styleId="CommentTextChar">
    <w:name w:val="Comment Text Char"/>
    <w:basedOn w:val="DefaultParagraphFont"/>
    <w:link w:val="CommentText"/>
    <w:rsid w:val="009371F8"/>
  </w:style>
  <w:style w:type="paragraph" w:styleId="CommentSubject">
    <w:name w:val="annotation subject"/>
    <w:basedOn w:val="CommentText"/>
    <w:next w:val="CommentText"/>
    <w:link w:val="CommentSubjectChar"/>
    <w:rsid w:val="00937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1F8"/>
    <w:rPr>
      <w:b/>
      <w:bCs/>
    </w:rPr>
  </w:style>
  <w:style w:type="paragraph" w:styleId="Revision">
    <w:name w:val="Revision"/>
    <w:hidden/>
    <w:uiPriority w:val="99"/>
    <w:semiHidden/>
    <w:rsid w:val="009016B4"/>
  </w:style>
  <w:style w:type="paragraph" w:customStyle="1" w:styleId="AnaBalk">
    <w:name w:val="Ana Başlık"/>
    <w:basedOn w:val="Normal"/>
    <w:autoRedefine/>
    <w:qFormat/>
    <w:rsid w:val="00942836"/>
    <w:pPr>
      <w:widowControl/>
      <w:numPr>
        <w:numId w:val="37"/>
      </w:numPr>
      <w:autoSpaceDE/>
      <w:autoSpaceDN/>
      <w:adjustRightInd/>
      <w:ind w:left="426" w:hanging="426"/>
    </w:pPr>
    <w:rPr>
      <w:b/>
      <w:sz w:val="24"/>
      <w:szCs w:val="28"/>
    </w:rPr>
  </w:style>
  <w:style w:type="paragraph" w:customStyle="1" w:styleId="Arabalk">
    <w:name w:val="Ara başlık"/>
    <w:basedOn w:val="BodyText"/>
    <w:link w:val="ArabalkChar"/>
    <w:autoRedefine/>
    <w:qFormat/>
    <w:rsid w:val="00942836"/>
    <w:pPr>
      <w:widowControl/>
      <w:numPr>
        <w:ilvl w:val="1"/>
        <w:numId w:val="37"/>
      </w:numPr>
      <w:autoSpaceDE/>
      <w:autoSpaceDN/>
      <w:adjustRightInd/>
      <w:spacing w:after="0"/>
      <w:ind w:left="709" w:hanging="709"/>
      <w:jc w:val="both"/>
    </w:pPr>
    <w:rPr>
      <w:b/>
      <w:sz w:val="24"/>
      <w:szCs w:val="24"/>
      <w:lang w:val="de-DE"/>
    </w:rPr>
  </w:style>
  <w:style w:type="character" w:customStyle="1" w:styleId="ArabalkChar">
    <w:name w:val="Ara başlık Char"/>
    <w:basedOn w:val="DefaultParagraphFont"/>
    <w:link w:val="Arabalk"/>
    <w:rsid w:val="00942836"/>
    <w:rPr>
      <w:b/>
      <w:sz w:val="24"/>
      <w:szCs w:val="24"/>
      <w:lang w:val="de-DE"/>
    </w:rPr>
  </w:style>
  <w:style w:type="paragraph" w:styleId="BodyText">
    <w:name w:val="Body Text"/>
    <w:basedOn w:val="Normal"/>
    <w:link w:val="BodyTextChar"/>
    <w:rsid w:val="009428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2836"/>
  </w:style>
  <w:style w:type="character" w:customStyle="1" w:styleId="Heading2Char">
    <w:name w:val="Heading 2 Char"/>
    <w:basedOn w:val="DefaultParagraphFont"/>
    <w:link w:val="Heading2"/>
    <w:rsid w:val="00C37386"/>
    <w:rPr>
      <w:b/>
      <w:sz w:val="22"/>
      <w:lang w:eastAsia="en-US"/>
    </w:rPr>
  </w:style>
  <w:style w:type="character" w:customStyle="1" w:styleId="hps">
    <w:name w:val="hps"/>
    <w:basedOn w:val="DefaultParagraphFont"/>
    <w:rsid w:val="00F95A34"/>
  </w:style>
  <w:style w:type="character" w:customStyle="1" w:styleId="apple-style-span">
    <w:name w:val="apple-style-span"/>
    <w:basedOn w:val="DefaultParagraphFont"/>
    <w:rsid w:val="00F95A34"/>
  </w:style>
  <w:style w:type="character" w:customStyle="1" w:styleId="atn">
    <w:name w:val="atn"/>
    <w:basedOn w:val="DefaultParagraphFont"/>
    <w:rsid w:val="00F95A34"/>
  </w:style>
  <w:style w:type="paragraph" w:styleId="BodyTextIndent2">
    <w:name w:val="Body Text Indent 2"/>
    <w:basedOn w:val="Normal"/>
    <w:link w:val="BodyTextIndent2Char"/>
    <w:rsid w:val="00171C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1CA9"/>
  </w:style>
  <w:style w:type="paragraph" w:customStyle="1" w:styleId="ListParagraph2">
    <w:name w:val="List Paragraph2"/>
    <w:basedOn w:val="Normal"/>
    <w:qFormat/>
    <w:rsid w:val="00171CA9"/>
    <w:pPr>
      <w:widowControl/>
      <w:autoSpaceDE/>
      <w:autoSpaceDN/>
      <w:adjustRightInd/>
      <w:ind w:left="708"/>
    </w:pPr>
    <w:rPr>
      <w:rFonts w:ascii="Arial" w:hAnsi="Arial" w:cs="Arial"/>
      <w:sz w:val="24"/>
      <w:szCs w:val="24"/>
    </w:rPr>
  </w:style>
  <w:style w:type="paragraph" w:customStyle="1" w:styleId="listparagraph20">
    <w:name w:val="listparagraph2"/>
    <w:basedOn w:val="Normal"/>
    <w:rsid w:val="00171CA9"/>
    <w:pPr>
      <w:widowControl/>
      <w:autoSpaceDE/>
      <w:autoSpaceDN/>
      <w:adjustRightInd/>
      <w:ind w:left="708"/>
    </w:pPr>
    <w:rPr>
      <w:rFonts w:ascii="Arial" w:eastAsiaTheme="minorHAnsi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A41BD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1BD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F04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943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94321"/>
  </w:style>
  <w:style w:type="character" w:styleId="PageNumber">
    <w:name w:val="page number"/>
    <w:basedOn w:val="DefaultParagraphFont"/>
    <w:uiPriority w:val="99"/>
    <w:rsid w:val="00794321"/>
    <w:rPr>
      <w:rFonts w:cs="Times New Roman"/>
    </w:rPr>
  </w:style>
  <w:style w:type="paragraph" w:customStyle="1" w:styleId="Style5">
    <w:name w:val="Style 5"/>
    <w:basedOn w:val="Normal"/>
    <w:uiPriority w:val="99"/>
    <w:rsid w:val="00794321"/>
    <w:pPr>
      <w:adjustRightInd/>
      <w:spacing w:line="480" w:lineRule="exact"/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Hakkaçırmaz</dc:creator>
  <cp:lastModifiedBy>nyasar</cp:lastModifiedBy>
  <cp:revision>5</cp:revision>
  <cp:lastPrinted>2018-02-07T09:28:00Z</cp:lastPrinted>
  <dcterms:created xsi:type="dcterms:W3CDTF">2018-02-01T08:46:00Z</dcterms:created>
  <dcterms:modified xsi:type="dcterms:W3CDTF">2018-02-07T12:53:00Z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